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4127" w14:textId="27894D70" w:rsidR="000B0A27" w:rsidRDefault="0005376C">
      <w:pPr>
        <w:pStyle w:val="Heading1"/>
        <w:spacing w:before="120" w:after="120"/>
        <w:ind w:left="187"/>
        <w:rPr>
          <w:rFonts w:asciiTheme="minorHAnsi" w:eastAsia="Times New Roman" w:hAnsiTheme="minorHAnsi" w:cs="Arial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54CE3C" wp14:editId="61F24D38">
            <wp:simplePos x="0" y="0"/>
            <wp:positionH relativeFrom="column">
              <wp:posOffset>1607820</wp:posOffset>
            </wp:positionH>
            <wp:positionV relativeFrom="paragraph">
              <wp:posOffset>-740410</wp:posOffset>
            </wp:positionV>
            <wp:extent cx="2854325" cy="708660"/>
            <wp:effectExtent l="0" t="0" r="3175" b="0"/>
            <wp:wrapNone/>
            <wp:docPr id="2" name="Picture 2" descr="Machine generated alternative text:&#10;e SCRUBS &#10;Risk Retention Gro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e SCRUBS &#10;Risk Retention Group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5E">
        <w:rPr>
          <w:rFonts w:asciiTheme="minorHAnsi" w:eastAsia="Times New Roman" w:hAnsiTheme="minorHAnsi" w:cs="Arial"/>
          <w:szCs w:val="22"/>
        </w:rPr>
        <w:t>Incident/</w:t>
      </w:r>
      <w:r w:rsidR="00C0022F" w:rsidRPr="00C0022F">
        <w:rPr>
          <w:rFonts w:ascii="Calibri" w:hAnsi="Calibri"/>
          <w:sz w:val="22"/>
          <w:szCs w:val="22"/>
        </w:rPr>
        <w:t xml:space="preserve"> </w:t>
      </w:r>
      <w:r w:rsidR="00E3695E">
        <w:rPr>
          <w:rFonts w:asciiTheme="minorHAnsi" w:eastAsia="Times New Roman" w:hAnsiTheme="minorHAnsi" w:cs="Arial"/>
          <w:szCs w:val="22"/>
        </w:rPr>
        <w:t>Claim Reporting Form</w:t>
      </w:r>
    </w:p>
    <w:p w14:paraId="441443C5" w14:textId="761AEE01" w:rsidR="000B0A27" w:rsidRDefault="005B6993">
      <w:pPr>
        <w:spacing w:after="120"/>
        <w:jc w:val="center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Incident"/>
          <w:tag w:val="Incident"/>
          <w:id w:val="-20883744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695E">
        <w:rPr>
          <w:rFonts w:asciiTheme="minorHAnsi" w:hAnsiTheme="minorHAnsi"/>
          <w:sz w:val="22"/>
          <w:szCs w:val="22"/>
        </w:rPr>
        <w:t xml:space="preserve"> Incident</w:t>
      </w:r>
      <w:r w:rsidR="00E3695E">
        <w:rPr>
          <w:rFonts w:asciiTheme="minorHAnsi" w:hAnsiTheme="minorHAnsi"/>
          <w:sz w:val="22"/>
          <w:szCs w:val="22"/>
        </w:rPr>
        <w:tab/>
      </w:r>
      <w:r w:rsidR="00E3695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alias w:val="Notice of Claim"/>
          <w:tag w:val="Notice of Claim"/>
          <w:id w:val="-1839068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695E">
        <w:rPr>
          <w:rFonts w:asciiTheme="minorHAnsi" w:hAnsiTheme="minorHAnsi"/>
        </w:rPr>
        <w:t xml:space="preserve"> </w:t>
      </w:r>
      <w:r w:rsidR="00E3695E">
        <w:rPr>
          <w:rFonts w:asciiTheme="minorHAnsi" w:hAnsiTheme="minorHAnsi"/>
          <w:sz w:val="22"/>
          <w:szCs w:val="22"/>
        </w:rPr>
        <w:t>Notice of Claim</w:t>
      </w:r>
    </w:p>
    <w:p w14:paraId="5878A4CC" w14:textId="77777777" w:rsidR="000B0A27" w:rsidRDefault="00E3695E">
      <w:pPr>
        <w:tabs>
          <w:tab w:val="left" w:pos="1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Instructions</w:t>
      </w:r>
      <w:r>
        <w:rPr>
          <w:rFonts w:asciiTheme="minorHAnsi" w:hAnsiTheme="minorHAnsi"/>
          <w:sz w:val="18"/>
          <w:szCs w:val="18"/>
        </w:rPr>
        <w:tab/>
        <w:t>Print or type all information requested.</w:t>
      </w:r>
    </w:p>
    <w:p w14:paraId="275703D9" w14:textId="77777777" w:rsidR="000B0A27" w:rsidRDefault="00E3695E">
      <w:pPr>
        <w:tabs>
          <w:tab w:val="left" w:pos="1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Complete all blanks; if information is not applicable insert “NA” in the provided blank.</w:t>
      </w:r>
    </w:p>
    <w:p w14:paraId="503B5839" w14:textId="7AFFBE56" w:rsidR="000B0A27" w:rsidRDefault="00B74256">
      <w:pPr>
        <w:tabs>
          <w:tab w:val="left" w:pos="180"/>
        </w:tabs>
        <w:spacing w:after="120"/>
        <w:ind w:right="-806"/>
      </w:pPr>
      <w:r>
        <w:rPr>
          <w:rFonts w:asciiTheme="minorHAnsi" w:hAnsiTheme="minorHAnsi"/>
          <w:sz w:val="18"/>
          <w:szCs w:val="18"/>
        </w:rPr>
        <w:tab/>
      </w:r>
      <w:r w:rsidRPr="0005376C">
        <w:rPr>
          <w:rFonts w:asciiTheme="minorHAnsi" w:hAnsiTheme="minorHAnsi"/>
          <w:sz w:val="18"/>
          <w:szCs w:val="18"/>
        </w:rPr>
        <w:t>Forward the compl</w:t>
      </w:r>
      <w:r w:rsidR="00E3695E" w:rsidRPr="0005376C">
        <w:rPr>
          <w:rFonts w:asciiTheme="minorHAnsi" w:hAnsiTheme="minorHAnsi"/>
          <w:sz w:val="18"/>
          <w:szCs w:val="18"/>
        </w:rPr>
        <w:t xml:space="preserve">eted form and supporting documentation to: </w:t>
      </w:r>
      <w:r w:rsidR="00E3695E" w:rsidRPr="0005376C">
        <w:rPr>
          <w:rFonts w:asciiTheme="minorHAnsi" w:hAnsiTheme="minorHAnsi"/>
          <w:sz w:val="18"/>
          <w:szCs w:val="18"/>
        </w:rPr>
        <w:tab/>
      </w:r>
      <w:hyperlink r:id="rId9" w:history="1">
        <w:r w:rsidR="00E3695E" w:rsidRPr="0005376C">
          <w:rPr>
            <w:rStyle w:val="Hyperlink"/>
            <w:rFonts w:asciiTheme="minorHAnsi" w:hAnsiTheme="minorHAnsi"/>
            <w:sz w:val="18"/>
            <w:szCs w:val="18"/>
          </w:rPr>
          <w:t>claims@scrubsrrg.com</w:t>
        </w:r>
      </w:hyperlink>
      <w:r w:rsidR="00E3695E" w:rsidRPr="00C0022F">
        <w:rPr>
          <w:rFonts w:asciiTheme="minorHAnsi" w:hAnsiTheme="minorHAnsi"/>
          <w:sz w:val="18"/>
          <w:szCs w:val="18"/>
          <w:highlight w:val="yellow"/>
        </w:rPr>
        <w:t xml:space="preserve"> </w:t>
      </w:r>
    </w:p>
    <w:p w14:paraId="0FB46BFC" w14:textId="77777777" w:rsidR="00A34E15" w:rsidRPr="00A34E15" w:rsidRDefault="00A34E15" w:rsidP="00A34E15">
      <w:pPr>
        <w:tabs>
          <w:tab w:val="left" w:pos="180"/>
        </w:tabs>
        <w:spacing w:after="120"/>
        <w:ind w:right="-806"/>
        <w:rPr>
          <w:rStyle w:val="Strong"/>
        </w:rPr>
      </w:pPr>
      <w:r>
        <w:t xml:space="preserve">        </w:t>
      </w:r>
      <w:r w:rsidRPr="004233B0">
        <w:rPr>
          <w:rStyle w:val="Strong"/>
          <w:sz w:val="28"/>
        </w:rPr>
        <w:t xml:space="preserve">DO NOT MAKE THIS FORM PART OF THE PATIENT RECORD </w:t>
      </w:r>
      <w:r w:rsidRPr="00A34E15">
        <w:rPr>
          <w:rStyle w:val="Strong"/>
        </w:rPr>
        <w:t xml:space="preserve">                                                          </w:t>
      </w:r>
    </w:p>
    <w:tbl>
      <w:tblPr>
        <w:tblW w:w="10152" w:type="dxa"/>
        <w:tblInd w:w="-972" w:type="dxa"/>
        <w:tblLook w:val="01E0" w:firstRow="1" w:lastRow="1" w:firstColumn="1" w:lastColumn="1" w:noHBand="0" w:noVBand="0"/>
      </w:tblPr>
      <w:tblGrid>
        <w:gridCol w:w="3222"/>
        <w:gridCol w:w="2880"/>
        <w:gridCol w:w="585"/>
        <w:gridCol w:w="1395"/>
        <w:gridCol w:w="2070"/>
      </w:tblGrid>
      <w:tr w:rsidR="000B0A27" w14:paraId="50BD7F02" w14:textId="77777777">
        <w:tc>
          <w:tcPr>
            <w:tcW w:w="3222" w:type="dxa"/>
            <w:hideMark/>
          </w:tcPr>
          <w:p w14:paraId="179F5DE5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Name of Individual Completing Form</w:t>
            </w:r>
            <w:r>
              <w:rPr>
                <w:rFonts w:asciiTheme="minorHAnsi" w:hAnsiTheme="minorHAnsi" w:cs="Arial"/>
                <w:sz w:val="18"/>
                <w:szCs w:val="22"/>
              </w:rPr>
              <w:t>:</w:t>
            </w:r>
          </w:p>
        </w:tc>
        <w:sdt>
          <w:sdtPr>
            <w:rPr>
              <w:rStyle w:val="ClaimsReport"/>
            </w:rPr>
            <w:alias w:val="Individual Completing Form"/>
            <w:tag w:val="Individual Completing Form"/>
            <w:id w:val="794487253"/>
            <w:lock w:val="sdtLocked"/>
            <w:placeholder>
              <w:docPart w:val="392430A9D5FE4A38BCCBBC0B3FB4E95F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3465" w:type="dxa"/>
                <w:gridSpan w:val="2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57E1C845" w14:textId="77777777" w:rsidR="000B0A27" w:rsidRDefault="00E3695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ClaimsReport"/>
            </w:rPr>
            <w:alias w:val="Form Contact Email"/>
            <w:tag w:val="Form Contact Email"/>
            <w:id w:val="1922529252"/>
            <w:lock w:val="sdtLocked"/>
            <w:placeholder>
              <w:docPart w:val="E9A8B8E5C9A04834839BC6BA73F81DB9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3465" w:type="dxa"/>
                <w:gridSpan w:val="2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0BCCF41C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64E81F0C" w14:textId="77777777">
        <w:tc>
          <w:tcPr>
            <w:tcW w:w="3222" w:type="dxa"/>
            <w:hideMark/>
          </w:tcPr>
          <w:p w14:paraId="10BE4958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Today’s Report Date:</w:t>
            </w:r>
          </w:p>
        </w:tc>
        <w:sdt>
          <w:sdtPr>
            <w:rPr>
              <w:rStyle w:val="ClaimsReport"/>
            </w:rPr>
            <w:alias w:val="Report Date"/>
            <w:tag w:val="Report Date"/>
            <w:id w:val="594290848"/>
            <w:lock w:val="sdtLocked"/>
            <w:placeholder>
              <w:docPart w:val="7354D45B04644A74922D50AABE9549F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6F1071BC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B0A27" w14:paraId="7074974D" w14:textId="77777777">
        <w:trPr>
          <w:trHeight w:val="20"/>
        </w:trPr>
        <w:tc>
          <w:tcPr>
            <w:tcW w:w="3222" w:type="dxa"/>
            <w:shd w:val="clear" w:color="auto" w:fill="F2F2F2" w:themeFill="background1" w:themeFillShade="F2"/>
          </w:tcPr>
          <w:p w14:paraId="37FC02F9" w14:textId="77777777" w:rsidR="000B0A27" w:rsidRDefault="000B0A27">
            <w:pPr>
              <w:jc w:val="right"/>
              <w:rPr>
                <w:rFonts w:asciiTheme="minorHAnsi" w:hAnsiTheme="minorHAnsi" w:cs="Arial"/>
                <w:b/>
                <w:bCs/>
                <w:sz w:val="4"/>
                <w:szCs w:val="22"/>
              </w:rPr>
            </w:pPr>
          </w:p>
        </w:tc>
        <w:tc>
          <w:tcPr>
            <w:tcW w:w="693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0AEEB6" w14:textId="77777777" w:rsidR="000B0A27" w:rsidRDefault="000B0A27">
            <w:pPr>
              <w:ind w:left="2880" w:hanging="288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0A27" w14:paraId="6DE83508" w14:textId="77777777">
        <w:tc>
          <w:tcPr>
            <w:tcW w:w="3222" w:type="dxa"/>
            <w:hideMark/>
          </w:tcPr>
          <w:p w14:paraId="43DD6759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Insured Physician:</w:t>
            </w:r>
          </w:p>
        </w:tc>
        <w:sdt>
          <w:sdtPr>
            <w:rPr>
              <w:rStyle w:val="ClaimsReport"/>
            </w:rPr>
            <w:alias w:val="Insured Physician"/>
            <w:tag w:val="Insured"/>
            <w:id w:val="-1707097096"/>
            <w:lock w:val="sdtLocked"/>
            <w:placeholder>
              <w:docPart w:val="6BD3AEB2E3524AF2885CA49067912838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1FD29D45" w14:textId="77777777" w:rsidR="000B0A27" w:rsidRDefault="00E3695E">
                <w:pPr>
                  <w:ind w:left="2880" w:hanging="28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2CCE1FD3" w14:textId="77777777">
        <w:tc>
          <w:tcPr>
            <w:tcW w:w="3222" w:type="dxa"/>
            <w:hideMark/>
          </w:tcPr>
          <w:p w14:paraId="0047735D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 xml:space="preserve"> Insured Physician Phone:</w:t>
            </w:r>
          </w:p>
        </w:tc>
        <w:sdt>
          <w:sdtPr>
            <w:rPr>
              <w:rStyle w:val="ClaimsReport"/>
            </w:rPr>
            <w:alias w:val="Phone Number"/>
            <w:tag w:val="Phone Number"/>
            <w:id w:val="487751268"/>
            <w:lock w:val="sdtLocked"/>
            <w:placeholder>
              <w:docPart w:val="7D3A2B37D2C4492FADAAF2C4B427F262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50216936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0740A864" w14:textId="77777777">
        <w:tc>
          <w:tcPr>
            <w:tcW w:w="3222" w:type="dxa"/>
            <w:hideMark/>
          </w:tcPr>
          <w:p w14:paraId="7AA7B665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Email:</w:t>
            </w:r>
          </w:p>
        </w:tc>
        <w:sdt>
          <w:sdtPr>
            <w:rPr>
              <w:rStyle w:val="ClaimsReport"/>
            </w:rPr>
            <w:alias w:val="Email Address"/>
            <w:tag w:val="Email Address"/>
            <w:id w:val="-1192678077"/>
            <w:lock w:val="sdtLocked"/>
            <w:placeholder>
              <w:docPart w:val="D563503B9D994171932754F8F0B8B9FC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0F0D2B3E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1ABF5BCA" w14:textId="77777777">
        <w:tc>
          <w:tcPr>
            <w:tcW w:w="3222" w:type="dxa"/>
            <w:hideMark/>
          </w:tcPr>
          <w:p w14:paraId="5688C703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</w:rPr>
              <w:t>Group Name/Risk Manager:</w:t>
            </w:r>
          </w:p>
        </w:tc>
        <w:sdt>
          <w:sdtPr>
            <w:rPr>
              <w:rStyle w:val="ClaimsReport"/>
            </w:rPr>
            <w:alias w:val="SCRUBS RRG Member"/>
            <w:tag w:val="SCRUBS RRG Member"/>
            <w:id w:val="122512214"/>
            <w:lock w:val="sdtLocked"/>
            <w:placeholder>
              <w:docPart w:val="26825BADEC204716A4A2E07361C4EC14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3465" w:type="dxa"/>
                <w:gridSpan w:val="2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5847B141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ClaimsReport"/>
            </w:rPr>
            <w:alias w:val="Risk Manager"/>
            <w:tag w:val="Member Risk Manager"/>
            <w:id w:val="-1510907660"/>
            <w:lock w:val="sdtLocked"/>
            <w:placeholder>
              <w:docPart w:val="7FA210E17099444A801593D864C90580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3465" w:type="dxa"/>
                <w:gridSpan w:val="2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5167EB6B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73FEBAB7" w14:textId="77777777">
        <w:trPr>
          <w:trHeight w:val="328"/>
        </w:trPr>
        <w:tc>
          <w:tcPr>
            <w:tcW w:w="3222" w:type="dxa"/>
            <w:vMerge w:val="restart"/>
            <w:hideMark/>
          </w:tcPr>
          <w:p w14:paraId="3A3107C9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Address:</w:t>
            </w:r>
          </w:p>
        </w:tc>
        <w:sdt>
          <w:sdtPr>
            <w:rPr>
              <w:rStyle w:val="ClaimsReport"/>
            </w:rPr>
            <w:alias w:val="Address"/>
            <w:tag w:val="Address"/>
            <w:id w:val="2038774517"/>
            <w:lock w:val="sdtLocked"/>
            <w:placeholder>
              <w:docPart w:val="1576390D5412411E9405FE2CCC27D8BF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060474BA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239F59BC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E4DF2B3" w14:textId="77777777" w:rsidR="000B0A27" w:rsidRDefault="000B0A27">
            <w:pPr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</w:p>
        </w:tc>
        <w:sdt>
          <w:sdtPr>
            <w:rPr>
              <w:rStyle w:val="ClaimsReport"/>
            </w:rPr>
            <w:alias w:val="City"/>
            <w:tag w:val="City"/>
            <w:id w:val="98149158"/>
            <w:lock w:val="sdtLocked"/>
            <w:placeholder>
              <w:docPart w:val="77D80AC6FFA94693B83CC588B4C7EF75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2880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5F646603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ClaimsReport"/>
            </w:rPr>
            <w:alias w:val="State"/>
            <w:tag w:val="State"/>
            <w:id w:val="-1614202374"/>
            <w:lock w:val="sdtLocked"/>
            <w:placeholder>
              <w:docPart w:val="8DE21B55813E404F9E60ED1BA14EEE0C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1980" w:type="dxa"/>
                <w:gridSpan w:val="2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29AA68A4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ClaimsReport"/>
            </w:rPr>
            <w:alias w:val="Zipcode"/>
            <w:tag w:val="Zipcode"/>
            <w:id w:val="-567809603"/>
            <w:lock w:val="sdtLocked"/>
            <w:placeholder>
              <w:docPart w:val="2ADB7C981AAE403B9257BC8888774977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2070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097D3678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07B6BF39" w14:textId="77777777">
        <w:tc>
          <w:tcPr>
            <w:tcW w:w="3222" w:type="dxa"/>
            <w:hideMark/>
          </w:tcPr>
          <w:p w14:paraId="3342475B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Loss State</w:t>
            </w:r>
            <w:r>
              <w:rPr>
                <w:rFonts w:asciiTheme="minorHAnsi" w:hAnsiTheme="minorHAnsi" w:cs="Arial"/>
                <w:sz w:val="18"/>
                <w:szCs w:val="22"/>
              </w:rPr>
              <w:t>:</w:t>
            </w:r>
          </w:p>
        </w:tc>
        <w:sdt>
          <w:sdtPr>
            <w:rPr>
              <w:rStyle w:val="ClaimsReport"/>
            </w:rPr>
            <w:alias w:val="State of Loss"/>
            <w:tag w:val="State of Loss"/>
            <w:id w:val="-1466267415"/>
            <w:lock w:val="sdtLocked"/>
            <w:placeholder>
              <w:docPart w:val="BF208F948195435FAFEE6BBEF72C474B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10B84188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380D091C" w14:textId="77777777">
        <w:tc>
          <w:tcPr>
            <w:tcW w:w="3222" w:type="dxa"/>
            <w:shd w:val="clear" w:color="auto" w:fill="F2F2F2" w:themeFill="background1" w:themeFillShade="F2"/>
          </w:tcPr>
          <w:p w14:paraId="08D2A5C2" w14:textId="77777777" w:rsidR="000B0A27" w:rsidRDefault="000B0A27">
            <w:pPr>
              <w:jc w:val="right"/>
              <w:rPr>
                <w:rFonts w:asciiTheme="minorHAnsi" w:hAnsiTheme="minorHAnsi" w:cs="Arial"/>
                <w:b/>
                <w:bCs/>
                <w:sz w:val="4"/>
                <w:szCs w:val="22"/>
              </w:rPr>
            </w:pPr>
          </w:p>
        </w:tc>
        <w:tc>
          <w:tcPr>
            <w:tcW w:w="693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2DB1DC" w14:textId="77777777" w:rsidR="000B0A27" w:rsidRDefault="000B0A2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0A27" w14:paraId="7409A2CE" w14:textId="77777777">
        <w:tc>
          <w:tcPr>
            <w:tcW w:w="3222" w:type="dxa"/>
            <w:hideMark/>
          </w:tcPr>
          <w:p w14:paraId="672335E3" w14:textId="77777777" w:rsidR="000B0A27" w:rsidRDefault="00E3695E">
            <w:pPr>
              <w:pStyle w:val="Heading2"/>
              <w:jc w:val="right"/>
              <w:rPr>
                <w:rFonts w:asciiTheme="minorHAnsi" w:eastAsia="Times New Roman" w:hAnsiTheme="minorHAnsi" w:cs="Arial"/>
                <w:sz w:val="18"/>
                <w:szCs w:val="22"/>
              </w:rPr>
            </w:pPr>
            <w:r>
              <w:rPr>
                <w:rFonts w:asciiTheme="minorHAnsi" w:eastAsia="Times New Roman" w:hAnsiTheme="minorHAnsi" w:cs="Arial"/>
                <w:sz w:val="18"/>
                <w:szCs w:val="22"/>
              </w:rPr>
              <w:t>Date of Incident:</w:t>
            </w:r>
          </w:p>
        </w:tc>
        <w:sdt>
          <w:sdtPr>
            <w:rPr>
              <w:rStyle w:val="ClaimsReport"/>
            </w:rPr>
            <w:alias w:val="Incident Date"/>
            <w:tag w:val="Incident Date"/>
            <w:id w:val="1038550667"/>
            <w:lock w:val="sdtLocked"/>
            <w:placeholder>
              <w:docPart w:val="80E8A075164D49CAA3D22972495B1D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4CD72094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B0A27" w14:paraId="3B014C64" w14:textId="77777777">
        <w:tc>
          <w:tcPr>
            <w:tcW w:w="3222" w:type="dxa"/>
            <w:hideMark/>
          </w:tcPr>
          <w:p w14:paraId="30B7BF42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 xml:space="preserve">Date Insured First Notified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Of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 xml:space="preserve"> Claim:</w:t>
            </w:r>
          </w:p>
        </w:tc>
        <w:sdt>
          <w:sdtPr>
            <w:rPr>
              <w:rStyle w:val="ClaimsReport"/>
            </w:rPr>
            <w:alias w:val="Notice of Claim"/>
            <w:tag w:val="Notice of Claim"/>
            <w:id w:val="-792673216"/>
            <w:lock w:val="sdtLocked"/>
            <w:placeholder>
              <w:docPart w:val="4253C8541BA645619F1C623CBDC918F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14311BB9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B0A27" w14:paraId="388AFB3C" w14:textId="77777777">
        <w:tc>
          <w:tcPr>
            <w:tcW w:w="3222" w:type="dxa"/>
            <w:shd w:val="clear" w:color="auto" w:fill="F2F2F2" w:themeFill="background1" w:themeFillShade="F2"/>
          </w:tcPr>
          <w:p w14:paraId="3BDC7D68" w14:textId="77777777" w:rsidR="000B0A27" w:rsidRDefault="000B0A27">
            <w:pPr>
              <w:jc w:val="right"/>
              <w:rPr>
                <w:rFonts w:asciiTheme="minorHAnsi" w:hAnsiTheme="minorHAnsi" w:cs="Arial"/>
                <w:b/>
                <w:bCs/>
                <w:sz w:val="4"/>
                <w:szCs w:val="22"/>
              </w:rPr>
            </w:pPr>
          </w:p>
        </w:tc>
        <w:tc>
          <w:tcPr>
            <w:tcW w:w="693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3D9E6" w14:textId="77777777" w:rsidR="000B0A27" w:rsidRDefault="000B0A2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0A27" w14:paraId="1C6E6EC8" w14:textId="77777777">
        <w:tc>
          <w:tcPr>
            <w:tcW w:w="3222" w:type="dxa"/>
            <w:hideMark/>
          </w:tcPr>
          <w:p w14:paraId="46D50CDB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Claimant: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alias w:val="Name of Claimant"/>
            <w:tag w:val="Claimant"/>
            <w:id w:val="437805578"/>
            <w:lock w:val="sdtLocked"/>
            <w:placeholder>
              <w:docPart w:val="693BA017020740E68F78259691E84620"/>
            </w:placeholder>
            <w:showingPlcHdr/>
          </w:sdtPr>
          <w:sdtEndPr/>
          <w:sdtContent>
            <w:tc>
              <w:tcPr>
                <w:tcW w:w="6930" w:type="dxa"/>
                <w:gridSpan w:val="4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765B0226" w14:textId="77777777" w:rsidR="000B0A27" w:rsidRDefault="00E3695E">
                <w:pPr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40647F24" w14:textId="77777777">
        <w:tc>
          <w:tcPr>
            <w:tcW w:w="3222" w:type="dxa"/>
            <w:hideMark/>
          </w:tcPr>
          <w:p w14:paraId="539CB59D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</w:rPr>
              <w:t>DOB: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alias w:val="Date of Birth of Claimant"/>
            <w:tag w:val="Date of Birth"/>
            <w:id w:val="-833213379"/>
            <w:lock w:val="sdtLocked"/>
            <w:placeholder>
              <w:docPart w:val="34C32C4F43FB4380BFED1F8B892CA973"/>
            </w:placeholder>
            <w:showingPlcHdr/>
            <w:date w:fullDate="2014-01-1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gridSpan w:val="4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3DF02266" w14:textId="77777777" w:rsidR="000B0A27" w:rsidRDefault="00E3695E">
                <w:pPr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B0A27" w14:paraId="2966FA28" w14:textId="77777777">
        <w:tc>
          <w:tcPr>
            <w:tcW w:w="3222" w:type="dxa"/>
            <w:hideMark/>
          </w:tcPr>
          <w:p w14:paraId="6A6E6AFB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SS #:</w:t>
            </w:r>
          </w:p>
        </w:tc>
        <w:sdt>
          <w:sdtPr>
            <w:rPr>
              <w:rStyle w:val="ClaimsReport"/>
            </w:rPr>
            <w:alias w:val="Social Security No of Claimant"/>
            <w:tag w:val="Social Security No of Claimant"/>
            <w:id w:val="360091478"/>
            <w:lock w:val="sdtLocked"/>
            <w:placeholder>
              <w:docPart w:val="BAADD5CE81C84AF697FA507A67852341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290B1665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6684CF3E" w14:textId="77777777">
        <w:tc>
          <w:tcPr>
            <w:tcW w:w="3222" w:type="dxa"/>
            <w:vMerge w:val="restart"/>
            <w:hideMark/>
          </w:tcPr>
          <w:p w14:paraId="6E97A5B9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Address:</w:t>
            </w:r>
          </w:p>
        </w:tc>
        <w:sdt>
          <w:sdtPr>
            <w:rPr>
              <w:rStyle w:val="ClaimsReport"/>
            </w:rPr>
            <w:alias w:val="Address of Claimant"/>
            <w:tag w:val="Address of Claimant"/>
            <w:id w:val="749083648"/>
            <w:lock w:val="sdtLocked"/>
            <w:placeholder>
              <w:docPart w:val="3AD2538FCC484D97861B3176A5F1D092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4ABD9834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72A896F7" w14:textId="77777777">
        <w:tc>
          <w:tcPr>
            <w:tcW w:w="0" w:type="auto"/>
            <w:vMerge/>
            <w:vAlign w:val="center"/>
            <w:hideMark/>
          </w:tcPr>
          <w:p w14:paraId="100F5AE3" w14:textId="77777777" w:rsidR="000B0A27" w:rsidRDefault="000B0A27">
            <w:pPr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</w:p>
        </w:tc>
        <w:sdt>
          <w:sdtPr>
            <w:rPr>
              <w:rStyle w:val="ClaimsReport"/>
            </w:rPr>
            <w:alias w:val="City of Claimant"/>
            <w:tag w:val="City of Claimant"/>
            <w:id w:val="2086714439"/>
            <w:lock w:val="sdtLocked"/>
            <w:placeholder>
              <w:docPart w:val="B969E7991F434E909FE3461F1DEF44C6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2880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381E7661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0"/>
              <w:szCs w:val="20"/>
            </w:rPr>
            <w:alias w:val="State of Claimant"/>
            <w:tag w:val="State of Claimant"/>
            <w:id w:val="1225027647"/>
            <w:lock w:val="sdtLocked"/>
            <w:placeholder>
              <w:docPart w:val="7797D8B09D20416CAFDB286A2EE4F1E4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03B03EC2" w14:textId="77777777" w:rsidR="000B0A27" w:rsidRDefault="00E3695E">
                <w:pPr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ClaimsReport"/>
            </w:rPr>
            <w:alias w:val="Zipcode of Claimant"/>
            <w:tag w:val="Zipcode of Claimant"/>
            <w:id w:val="1183089653"/>
            <w:lock w:val="sdtLocked"/>
            <w:placeholder>
              <w:docPart w:val="96D25076C9564BE28224A1BBA3DEE016"/>
            </w:placeholder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2070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1B6451F3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428BAA4B" w14:textId="77777777">
        <w:tc>
          <w:tcPr>
            <w:tcW w:w="3222" w:type="dxa"/>
            <w:hideMark/>
          </w:tcPr>
          <w:p w14:paraId="48B46AB4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Phone:</w:t>
            </w:r>
          </w:p>
        </w:tc>
        <w:sdt>
          <w:sdtPr>
            <w:rPr>
              <w:rStyle w:val="ClaimsReport"/>
            </w:rPr>
            <w:alias w:val="Claimant Phone"/>
            <w:tag w:val="Claimant Phone"/>
            <w:id w:val="-1501192907"/>
            <w:lock w:val="sdtLocked"/>
            <w:showingPlcHdr/>
          </w:sdtPr>
          <w:sdtEndPr>
            <w:rPr>
              <w:rStyle w:val="ClaimsReport"/>
            </w:rPr>
          </w:sdtEndPr>
          <w:sdtContent>
            <w:tc>
              <w:tcPr>
                <w:tcW w:w="6930" w:type="dxa"/>
                <w:gridSpan w:val="4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hideMark/>
              </w:tcPr>
              <w:p w14:paraId="4C6E67A9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0A27" w14:paraId="162195A5" w14:textId="77777777">
        <w:tc>
          <w:tcPr>
            <w:tcW w:w="3222" w:type="dxa"/>
            <w:hideMark/>
          </w:tcPr>
          <w:p w14:paraId="0310C84E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Email:</w:t>
            </w:r>
          </w:p>
        </w:tc>
        <w:tc>
          <w:tcPr>
            <w:tcW w:w="6930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hideMark/>
          </w:tcPr>
          <w:p w14:paraId="35E10FA2" w14:textId="77777777" w:rsidR="000B0A27" w:rsidRDefault="005B699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Style w:val="ClaimsReport"/>
                  <w:rFonts w:ascii="Times New Roman" w:hAnsi="Times New Roman" w:cs="Arial"/>
                  <w:bCs/>
                  <w:sz w:val="20"/>
                  <w:szCs w:val="20"/>
                </w:rPr>
                <w:alias w:val="Claimant Email"/>
                <w:tag w:val="Claimant Email"/>
                <w:id w:val="-1521854775"/>
                <w:lock w:val="sdtLocked"/>
                <w:showingPlcHdr/>
              </w:sdtPr>
              <w:sdtEndPr>
                <w:rPr>
                  <w:rStyle w:val="ClaimsReport"/>
                </w:rPr>
              </w:sdtEndPr>
              <w:sdtContent>
                <w:r w:rsidR="00E3695E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B0A27" w14:paraId="1B4B87C4" w14:textId="77777777">
        <w:tc>
          <w:tcPr>
            <w:tcW w:w="3222" w:type="dxa"/>
            <w:shd w:val="clear" w:color="auto" w:fill="F2F2F2" w:themeFill="background1" w:themeFillShade="F2"/>
          </w:tcPr>
          <w:p w14:paraId="2176929E" w14:textId="77777777" w:rsidR="000B0A27" w:rsidRDefault="000B0A27">
            <w:pPr>
              <w:jc w:val="right"/>
              <w:rPr>
                <w:rFonts w:asciiTheme="minorHAnsi" w:hAnsiTheme="minorHAnsi" w:cs="Arial"/>
                <w:b/>
                <w:bCs/>
                <w:sz w:val="4"/>
                <w:szCs w:val="22"/>
              </w:rPr>
            </w:pPr>
          </w:p>
        </w:tc>
        <w:tc>
          <w:tcPr>
            <w:tcW w:w="693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E3694D" w14:textId="77777777" w:rsidR="000B0A27" w:rsidRDefault="000B0A2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0A27" w14:paraId="36CD04D3" w14:textId="77777777">
        <w:trPr>
          <w:trHeight w:val="2241"/>
        </w:trPr>
        <w:tc>
          <w:tcPr>
            <w:tcW w:w="3222" w:type="dxa"/>
            <w:hideMark/>
          </w:tcPr>
          <w:p w14:paraId="3BA4270C" w14:textId="77777777" w:rsidR="000B0A27" w:rsidRDefault="00E3695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2"/>
              </w:rPr>
              <w:t>Incident Description:</w:t>
            </w:r>
          </w:p>
        </w:tc>
        <w:sdt>
          <w:sdtPr>
            <w:rPr>
              <w:rStyle w:val="ClaimsReport"/>
            </w:rPr>
            <w:alias w:val="Incident Description"/>
            <w:tag w:val="Incident Description"/>
            <w:id w:val="529459395"/>
            <w:lock w:val="sdtLocked"/>
            <w:showingPlcHdr/>
          </w:sdtPr>
          <w:sdtEndPr>
            <w:rPr>
              <w:rStyle w:val="ClaimsReport"/>
            </w:rPr>
          </w:sdtEndPr>
          <w:sdtContent>
            <w:bookmarkStart w:id="0" w:name="_GoBack" w:displacedByCustomXml="prev"/>
            <w:tc>
              <w:tcPr>
                <w:tcW w:w="6930" w:type="dxa"/>
                <w:gridSpan w:val="4"/>
                <w:hideMark/>
              </w:tcPr>
              <w:p w14:paraId="237ABDB8" w14:textId="77777777" w:rsidR="000B0A27" w:rsidRDefault="00E3695E">
                <w:pPr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723EE957" w14:textId="77777777" w:rsidR="000B0A27" w:rsidRDefault="000B0A27">
      <w:pPr>
        <w:rPr>
          <w:rFonts w:asciiTheme="minorHAnsi" w:hAnsiTheme="minorHAnsi" w:cs="Arial"/>
          <w:b/>
          <w:bCs/>
          <w:sz w:val="18"/>
          <w:szCs w:val="22"/>
        </w:rPr>
      </w:pPr>
    </w:p>
    <w:p w14:paraId="728AB4E0" w14:textId="77777777" w:rsidR="000B0A27" w:rsidRDefault="00E3695E">
      <w:pPr>
        <w:spacing w:after="120"/>
        <w:ind w:right="-634"/>
        <w:rPr>
          <w:rFonts w:asciiTheme="minorHAnsi" w:hAnsiTheme="minorHAnsi" w:cs="Arial"/>
          <w:b/>
          <w:bCs/>
          <w:sz w:val="18"/>
          <w:szCs w:val="22"/>
        </w:rPr>
      </w:pPr>
      <w:r>
        <w:rPr>
          <w:rFonts w:asciiTheme="minorHAnsi" w:hAnsiTheme="minorHAnsi" w:cs="Arial"/>
          <w:b/>
          <w:bCs/>
          <w:sz w:val="18"/>
          <w:szCs w:val="22"/>
        </w:rPr>
        <w:t>Indicate how Group was notified of claim (attach applicable supporting documents including complaints, notice letters and all Incidents Reports relating to this Patient):</w:t>
      </w:r>
    </w:p>
    <w:p w14:paraId="4E49E265" w14:textId="77777777" w:rsidR="000B0A27" w:rsidRDefault="005B6993">
      <w:pPr>
        <w:spacing w:after="120"/>
        <w:ind w:left="86" w:right="-634"/>
        <w:rPr>
          <w:rFonts w:asciiTheme="minorHAnsi" w:hAnsiTheme="minorHAnsi" w:cs="Arial"/>
          <w:bCs/>
          <w:sz w:val="18"/>
          <w:szCs w:val="22"/>
        </w:rPr>
      </w:pPr>
      <w:sdt>
        <w:sdtPr>
          <w:rPr>
            <w:rFonts w:asciiTheme="minorHAnsi" w:hAnsiTheme="minorHAnsi" w:cs="Arial"/>
            <w:bCs/>
            <w:sz w:val="18"/>
            <w:szCs w:val="22"/>
          </w:rPr>
          <w:alias w:val="Letter/Complaint"/>
          <w:tag w:val="Letter/Complaint"/>
          <w:id w:val="-1215884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95E">
            <w:rPr>
              <w:rFonts w:ascii="MS Gothic" w:eastAsia="MS Gothic" w:hAnsi="MS Gothic" w:cs="Arial" w:hint="eastAsia"/>
              <w:bCs/>
              <w:sz w:val="18"/>
              <w:szCs w:val="22"/>
            </w:rPr>
            <w:t>☐</w:t>
          </w:r>
        </w:sdtContent>
      </w:sdt>
      <w:r w:rsidR="00E3695E">
        <w:rPr>
          <w:rFonts w:asciiTheme="minorHAnsi" w:hAnsiTheme="minorHAnsi" w:cs="Arial"/>
          <w:bCs/>
          <w:sz w:val="18"/>
          <w:szCs w:val="22"/>
        </w:rPr>
        <w:t xml:space="preserve"> Letter/Complaint from family member</w:t>
      </w:r>
      <w:r w:rsidR="00E3695E">
        <w:rPr>
          <w:rFonts w:asciiTheme="minorHAnsi" w:hAnsiTheme="minorHAnsi" w:cs="Arial"/>
          <w:bCs/>
          <w:sz w:val="18"/>
          <w:szCs w:val="22"/>
        </w:rPr>
        <w:tab/>
      </w:r>
      <w:r w:rsidR="00E3695E">
        <w:rPr>
          <w:rFonts w:asciiTheme="minorHAnsi" w:hAnsiTheme="minorHAnsi" w:cs="Arial"/>
          <w:bCs/>
          <w:sz w:val="18"/>
          <w:szCs w:val="22"/>
        </w:rPr>
        <w:tab/>
      </w:r>
      <w:r w:rsidR="00E3695E">
        <w:rPr>
          <w:rFonts w:asciiTheme="minorHAnsi" w:hAnsiTheme="minorHAnsi" w:cs="Arial"/>
          <w:bCs/>
          <w:sz w:val="18"/>
          <w:szCs w:val="22"/>
        </w:rPr>
        <w:tab/>
      </w:r>
      <w:sdt>
        <w:sdtPr>
          <w:rPr>
            <w:rFonts w:asciiTheme="minorHAnsi" w:hAnsiTheme="minorHAnsi" w:cs="Arial"/>
            <w:bCs/>
            <w:sz w:val="18"/>
            <w:szCs w:val="22"/>
          </w:rPr>
          <w:alias w:val="Record Request"/>
          <w:tag w:val="Record Request"/>
          <w:id w:val="887226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95E">
            <w:rPr>
              <w:rFonts w:ascii="MS Gothic" w:eastAsia="MS Gothic" w:hAnsi="MS Gothic" w:cs="Arial" w:hint="eastAsia"/>
              <w:bCs/>
              <w:sz w:val="18"/>
              <w:szCs w:val="22"/>
            </w:rPr>
            <w:t>☐</w:t>
          </w:r>
        </w:sdtContent>
      </w:sdt>
      <w:r w:rsidR="00E3695E">
        <w:rPr>
          <w:rFonts w:asciiTheme="minorHAnsi" w:hAnsiTheme="minorHAnsi" w:cs="Arial"/>
          <w:bCs/>
          <w:sz w:val="18"/>
          <w:szCs w:val="22"/>
        </w:rPr>
        <w:t xml:space="preserve"> Record Request (received from attorney)</w:t>
      </w:r>
    </w:p>
    <w:p w14:paraId="037F21A0" w14:textId="77777777" w:rsidR="000B0A27" w:rsidRDefault="005B6993">
      <w:pPr>
        <w:spacing w:after="120"/>
        <w:ind w:left="86" w:right="-634"/>
        <w:rPr>
          <w:rFonts w:asciiTheme="minorHAnsi" w:hAnsiTheme="minorHAnsi" w:cs="Arial"/>
          <w:bCs/>
          <w:sz w:val="18"/>
          <w:szCs w:val="22"/>
        </w:rPr>
      </w:pPr>
      <w:sdt>
        <w:sdtPr>
          <w:rPr>
            <w:rFonts w:asciiTheme="minorHAnsi" w:hAnsiTheme="minorHAnsi" w:cs="Arial"/>
            <w:bCs/>
            <w:sz w:val="18"/>
            <w:szCs w:val="22"/>
          </w:rPr>
          <w:alias w:val="Letter of Representation"/>
          <w:tag w:val="Letter of Representation"/>
          <w:id w:val="-9413015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95E">
            <w:rPr>
              <w:rFonts w:ascii="MS Gothic" w:eastAsia="MS Gothic" w:hAnsi="MS Gothic" w:cs="Arial" w:hint="eastAsia"/>
              <w:bCs/>
              <w:sz w:val="18"/>
              <w:szCs w:val="22"/>
            </w:rPr>
            <w:t>☐</w:t>
          </w:r>
        </w:sdtContent>
      </w:sdt>
      <w:r w:rsidR="00E3695E">
        <w:rPr>
          <w:rFonts w:asciiTheme="minorHAnsi" w:hAnsiTheme="minorHAnsi" w:cs="Arial"/>
          <w:bCs/>
          <w:sz w:val="18"/>
          <w:szCs w:val="22"/>
        </w:rPr>
        <w:t xml:space="preserve"> Letter of Representation from Attorney</w:t>
      </w:r>
      <w:r w:rsidR="00E3695E">
        <w:rPr>
          <w:rFonts w:asciiTheme="minorHAnsi" w:hAnsiTheme="minorHAnsi" w:cs="Arial"/>
          <w:bCs/>
          <w:sz w:val="18"/>
          <w:szCs w:val="22"/>
        </w:rPr>
        <w:tab/>
      </w:r>
      <w:r w:rsidR="00E3695E">
        <w:rPr>
          <w:rFonts w:asciiTheme="minorHAnsi" w:hAnsiTheme="minorHAnsi" w:cs="Arial"/>
          <w:bCs/>
          <w:sz w:val="18"/>
          <w:szCs w:val="22"/>
        </w:rPr>
        <w:tab/>
      </w:r>
      <w:r w:rsidR="00E3695E">
        <w:rPr>
          <w:rFonts w:asciiTheme="minorHAnsi" w:hAnsiTheme="minorHAnsi" w:cs="Arial"/>
          <w:bCs/>
          <w:sz w:val="18"/>
          <w:szCs w:val="22"/>
        </w:rPr>
        <w:tab/>
      </w:r>
      <w:sdt>
        <w:sdtPr>
          <w:rPr>
            <w:rFonts w:asciiTheme="minorHAnsi" w:hAnsiTheme="minorHAnsi" w:cs="Arial"/>
            <w:bCs/>
            <w:sz w:val="18"/>
            <w:szCs w:val="22"/>
          </w:rPr>
          <w:alias w:val="Notice of Claim"/>
          <w:tag w:val="Notice of Claim"/>
          <w:id w:val="-15311858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95E">
            <w:rPr>
              <w:rFonts w:ascii="MS Gothic" w:eastAsia="MS Gothic" w:hAnsi="MS Gothic" w:cs="Arial" w:hint="eastAsia"/>
              <w:bCs/>
              <w:sz w:val="18"/>
              <w:szCs w:val="22"/>
            </w:rPr>
            <w:t>☐</w:t>
          </w:r>
        </w:sdtContent>
      </w:sdt>
      <w:r w:rsidR="00E3695E">
        <w:rPr>
          <w:rFonts w:asciiTheme="minorHAnsi" w:hAnsiTheme="minorHAnsi" w:cs="Arial"/>
          <w:bCs/>
          <w:sz w:val="18"/>
          <w:szCs w:val="22"/>
        </w:rPr>
        <w:t xml:space="preserve"> Notice of Claim/Intent to Initiate Litigation</w:t>
      </w:r>
    </w:p>
    <w:p w14:paraId="3F399DF0" w14:textId="77777777" w:rsidR="000B0A27" w:rsidRDefault="005B6993">
      <w:pPr>
        <w:spacing w:after="120"/>
        <w:ind w:left="86" w:right="-634"/>
        <w:rPr>
          <w:rFonts w:asciiTheme="minorHAnsi" w:hAnsiTheme="minorHAnsi" w:cs="Arial"/>
          <w:bCs/>
          <w:sz w:val="18"/>
          <w:szCs w:val="22"/>
        </w:rPr>
      </w:pPr>
      <w:sdt>
        <w:sdtPr>
          <w:rPr>
            <w:rFonts w:asciiTheme="minorHAnsi" w:hAnsiTheme="minorHAnsi" w:cs="Arial"/>
            <w:bCs/>
            <w:sz w:val="18"/>
            <w:szCs w:val="22"/>
          </w:rPr>
          <w:alias w:val="Summons and Complaint"/>
          <w:tag w:val="Summons and Complaint"/>
          <w:id w:val="-36767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95E">
            <w:rPr>
              <w:rFonts w:ascii="MS Gothic" w:eastAsia="MS Gothic" w:hAnsi="MS Gothic" w:cs="Arial" w:hint="eastAsia"/>
              <w:bCs/>
              <w:sz w:val="18"/>
              <w:szCs w:val="22"/>
            </w:rPr>
            <w:t>☐</w:t>
          </w:r>
        </w:sdtContent>
      </w:sdt>
      <w:r w:rsidR="00E3695E">
        <w:rPr>
          <w:rFonts w:asciiTheme="minorHAnsi" w:hAnsiTheme="minorHAnsi" w:cs="Arial"/>
          <w:bCs/>
          <w:sz w:val="18"/>
          <w:szCs w:val="22"/>
        </w:rPr>
        <w:t xml:space="preserve"> Summons and Complaint; Lawsuit Served; Date Served on Group:  </w:t>
      </w:r>
      <w:sdt>
        <w:sdtPr>
          <w:rPr>
            <w:rStyle w:val="ClaimsReport"/>
            <w:rFonts w:ascii="Times New Roman" w:hAnsi="Times New Roman" w:cs="Arial"/>
            <w:bCs/>
            <w:sz w:val="20"/>
            <w:szCs w:val="20"/>
          </w:rPr>
          <w:alias w:val="Date Group Served"/>
          <w:tag w:val="Date Group Served"/>
          <w:id w:val="198670277"/>
          <w:lock w:val="sdtLocked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ClaimsReport"/>
          </w:rPr>
        </w:sdtEndPr>
        <w:sdtContent>
          <w:r w:rsidR="00E3695E">
            <w:rPr>
              <w:rStyle w:val="PlaceholderText"/>
              <w:rFonts w:ascii="Arial Narrow" w:hAnsi="Arial Narrow"/>
              <w:sz w:val="20"/>
              <w:szCs w:val="20"/>
              <w:u w:val="single"/>
            </w:rPr>
            <w:t>Click here to enter a date.</w:t>
          </w:r>
        </w:sdtContent>
      </w:sdt>
    </w:p>
    <w:p w14:paraId="206CDD7A" w14:textId="77777777" w:rsidR="000B0A27" w:rsidRDefault="005B6993">
      <w:pPr>
        <w:spacing w:after="240"/>
        <w:ind w:left="86" w:right="-634"/>
        <w:rPr>
          <w:rFonts w:asciiTheme="minorHAnsi" w:hAnsiTheme="minorHAnsi" w:cs="Arial"/>
          <w:bCs/>
          <w:sz w:val="18"/>
          <w:szCs w:val="22"/>
        </w:rPr>
      </w:pPr>
      <w:sdt>
        <w:sdtPr>
          <w:rPr>
            <w:rFonts w:asciiTheme="minorHAnsi" w:hAnsiTheme="minorHAnsi" w:cs="Arial"/>
            <w:bCs/>
            <w:sz w:val="18"/>
            <w:szCs w:val="22"/>
          </w:rPr>
          <w:alias w:val="Other "/>
          <w:tag w:val="Other "/>
          <w:id w:val="927922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95E">
            <w:rPr>
              <w:rFonts w:ascii="MS Gothic" w:eastAsia="MS Gothic" w:hAnsi="MS Gothic" w:cs="Arial" w:hint="eastAsia"/>
              <w:bCs/>
              <w:sz w:val="18"/>
              <w:szCs w:val="22"/>
            </w:rPr>
            <w:t>☐</w:t>
          </w:r>
        </w:sdtContent>
      </w:sdt>
      <w:r w:rsidR="00E3695E">
        <w:rPr>
          <w:rFonts w:asciiTheme="minorHAnsi" w:hAnsiTheme="minorHAnsi" w:cs="Arial"/>
          <w:bCs/>
          <w:sz w:val="18"/>
          <w:szCs w:val="22"/>
        </w:rPr>
        <w:t xml:space="preserve"> Other; Such as a serious incident; unexpected outcome; unusual occurrence</w:t>
      </w:r>
    </w:p>
    <w:p w14:paraId="0B794A45" w14:textId="77777777" w:rsidR="000B0A27" w:rsidRDefault="00E3695E">
      <w:pPr>
        <w:spacing w:after="120"/>
        <w:ind w:right="-634"/>
        <w:rPr>
          <w:rFonts w:asciiTheme="minorHAnsi" w:hAnsiTheme="minorHAnsi" w:cs="Arial"/>
          <w:b/>
          <w:bCs/>
          <w:sz w:val="18"/>
          <w:szCs w:val="22"/>
        </w:rPr>
      </w:pPr>
      <w:r>
        <w:rPr>
          <w:rFonts w:asciiTheme="minorHAnsi" w:hAnsiTheme="minorHAnsi" w:cs="Arial"/>
          <w:b/>
          <w:bCs/>
          <w:sz w:val="18"/>
          <w:szCs w:val="22"/>
        </w:rPr>
        <w:t>Claims Administration Contact Information</w:t>
      </w:r>
    </w:p>
    <w:p w14:paraId="4722EE57" w14:textId="77777777" w:rsidR="000B0A27" w:rsidRDefault="000B0A27">
      <w:pPr>
        <w:rPr>
          <w:rFonts w:asciiTheme="minorHAnsi" w:hAnsiTheme="minorHAnsi" w:cs="Arial"/>
          <w:b/>
          <w:bCs/>
          <w:sz w:val="18"/>
          <w:szCs w:val="22"/>
        </w:rPr>
        <w:sectPr w:rsidR="000B0A27">
          <w:headerReference w:type="default" r:id="rId10"/>
          <w:footerReference w:type="default" r:id="rId11"/>
          <w:pgSz w:w="12240" w:h="15840"/>
          <w:pgMar w:top="1440" w:right="1440" w:bottom="1170" w:left="1440" w:header="360" w:footer="630" w:gutter="0"/>
          <w:cols w:space="720"/>
          <w:docGrid w:linePitch="360"/>
        </w:sectPr>
      </w:pPr>
    </w:p>
    <w:p w14:paraId="221E5F11" w14:textId="77777777" w:rsidR="000B0A27" w:rsidRDefault="00E3695E">
      <w:pPr>
        <w:rPr>
          <w:rFonts w:asciiTheme="minorHAnsi" w:hAnsiTheme="minorHAnsi" w:cs="Arial"/>
          <w:bCs/>
          <w:sz w:val="18"/>
          <w:szCs w:val="22"/>
        </w:rPr>
      </w:pPr>
      <w:r>
        <w:rPr>
          <w:rFonts w:asciiTheme="minorHAnsi" w:hAnsiTheme="minorHAnsi" w:cs="Arial"/>
          <w:bCs/>
          <w:sz w:val="18"/>
          <w:szCs w:val="22"/>
        </w:rPr>
        <w:t>SCRUBS</w:t>
      </w:r>
      <w:r w:rsidR="00C0022F">
        <w:rPr>
          <w:rFonts w:asciiTheme="minorHAnsi" w:hAnsiTheme="minorHAnsi" w:cs="Arial"/>
          <w:bCs/>
          <w:sz w:val="18"/>
          <w:szCs w:val="22"/>
        </w:rPr>
        <w:t xml:space="preserve"> RRG</w:t>
      </w:r>
    </w:p>
    <w:p w14:paraId="63490D67" w14:textId="77777777" w:rsidR="0005376C" w:rsidRDefault="0005376C">
      <w:pPr>
        <w:rPr>
          <w:rFonts w:asciiTheme="minorHAnsi" w:hAnsiTheme="minorHAnsi" w:cs="Arial"/>
          <w:bCs/>
          <w:sz w:val="18"/>
          <w:szCs w:val="22"/>
        </w:rPr>
      </w:pPr>
      <w:r>
        <w:rPr>
          <w:rFonts w:asciiTheme="minorHAnsi" w:hAnsiTheme="minorHAnsi" w:cs="Arial"/>
          <w:bCs/>
          <w:sz w:val="18"/>
          <w:szCs w:val="22"/>
        </w:rPr>
        <w:t xml:space="preserve">c/o </w:t>
      </w:r>
      <w:proofErr w:type="spellStart"/>
      <w:r>
        <w:rPr>
          <w:rFonts w:asciiTheme="minorHAnsi" w:hAnsiTheme="minorHAnsi" w:cs="Arial"/>
          <w:bCs/>
          <w:sz w:val="18"/>
          <w:szCs w:val="22"/>
        </w:rPr>
        <w:t>Intercare</w:t>
      </w:r>
      <w:proofErr w:type="spellEnd"/>
      <w:r>
        <w:rPr>
          <w:rFonts w:asciiTheme="minorHAnsi" w:hAnsiTheme="minorHAnsi" w:cs="Arial"/>
          <w:bCs/>
          <w:sz w:val="18"/>
          <w:szCs w:val="22"/>
        </w:rPr>
        <w:t xml:space="preserve"> Insurance Services</w:t>
      </w:r>
    </w:p>
    <w:p w14:paraId="410CE2C6" w14:textId="266494C2" w:rsidR="0005376C" w:rsidRDefault="0005376C">
      <w:pPr>
        <w:rPr>
          <w:rFonts w:asciiTheme="minorHAnsi" w:hAnsiTheme="minorHAnsi" w:cs="Arial"/>
          <w:bCs/>
          <w:sz w:val="18"/>
          <w:szCs w:val="22"/>
        </w:rPr>
      </w:pPr>
      <w:r>
        <w:rPr>
          <w:rFonts w:asciiTheme="minorHAnsi" w:hAnsiTheme="minorHAnsi" w:cs="Arial"/>
          <w:bCs/>
          <w:sz w:val="18"/>
          <w:szCs w:val="22"/>
        </w:rPr>
        <w:t>PO Box 52810</w:t>
      </w:r>
    </w:p>
    <w:p w14:paraId="398334CB" w14:textId="77777777" w:rsidR="0005376C" w:rsidRDefault="0005376C">
      <w:pPr>
        <w:rPr>
          <w:rFonts w:asciiTheme="minorHAnsi" w:hAnsiTheme="minorHAnsi" w:cs="Arial"/>
          <w:bCs/>
          <w:sz w:val="18"/>
          <w:szCs w:val="22"/>
        </w:rPr>
      </w:pPr>
      <w:r>
        <w:rPr>
          <w:rFonts w:asciiTheme="minorHAnsi" w:hAnsiTheme="minorHAnsi" w:cs="Arial"/>
          <w:bCs/>
          <w:sz w:val="18"/>
          <w:szCs w:val="22"/>
        </w:rPr>
        <w:t>Bellevue, WA  98015</w:t>
      </w:r>
      <w:r w:rsidR="00E3695E">
        <w:rPr>
          <w:rFonts w:asciiTheme="minorHAnsi" w:hAnsiTheme="minorHAnsi" w:cs="Arial"/>
          <w:bCs/>
          <w:sz w:val="18"/>
          <w:szCs w:val="22"/>
        </w:rPr>
        <w:br w:type="column"/>
      </w:r>
      <w:r>
        <w:rPr>
          <w:rFonts w:asciiTheme="minorHAnsi" w:hAnsiTheme="minorHAnsi" w:cs="Arial"/>
          <w:bCs/>
          <w:sz w:val="18"/>
          <w:szCs w:val="22"/>
        </w:rPr>
        <w:t>Janie Bracht:  (425) 636-1038</w:t>
      </w:r>
    </w:p>
    <w:p w14:paraId="39776272" w14:textId="7D19D0CF" w:rsidR="000B0A27" w:rsidRPr="00C0022F" w:rsidRDefault="0005376C">
      <w:pPr>
        <w:rPr>
          <w:rFonts w:asciiTheme="minorHAnsi" w:hAnsiTheme="minorHAnsi" w:cs="Arial"/>
          <w:bCs/>
          <w:strike/>
          <w:sz w:val="18"/>
          <w:szCs w:val="22"/>
        </w:rPr>
      </w:pPr>
      <w:r>
        <w:rPr>
          <w:rFonts w:asciiTheme="minorHAnsi" w:hAnsiTheme="minorHAnsi" w:cs="Arial"/>
          <w:bCs/>
          <w:sz w:val="18"/>
          <w:szCs w:val="22"/>
        </w:rPr>
        <w:t>Amy Evans:  (713) 824-0699</w:t>
      </w:r>
    </w:p>
    <w:p w14:paraId="4735AC65" w14:textId="77777777" w:rsidR="000B0A27" w:rsidRDefault="00E3695E">
      <w:pPr>
        <w:rPr>
          <w:rFonts w:asciiTheme="minorHAnsi" w:hAnsiTheme="minorHAnsi" w:cs="Arial"/>
          <w:bCs/>
          <w:sz w:val="18"/>
          <w:szCs w:val="22"/>
        </w:rPr>
      </w:pPr>
      <w:r>
        <w:rPr>
          <w:rFonts w:asciiTheme="minorHAnsi" w:hAnsiTheme="minorHAnsi" w:cs="Arial"/>
          <w:bCs/>
          <w:sz w:val="18"/>
          <w:szCs w:val="22"/>
        </w:rPr>
        <w:t>www.scrubsrrg.com</w:t>
      </w:r>
    </w:p>
    <w:p w14:paraId="7123893D" w14:textId="77777777" w:rsidR="00E3695E" w:rsidRDefault="005B6993">
      <w:pPr>
        <w:rPr>
          <w:rFonts w:asciiTheme="minorHAnsi" w:hAnsiTheme="minorHAnsi" w:cs="Arial"/>
          <w:bCs/>
          <w:sz w:val="18"/>
          <w:szCs w:val="22"/>
        </w:rPr>
      </w:pPr>
      <w:hyperlink r:id="rId12" w:history="1">
        <w:r w:rsidR="00E3695E">
          <w:rPr>
            <w:rStyle w:val="Hyperlink"/>
            <w:rFonts w:asciiTheme="minorHAnsi" w:hAnsiTheme="minorHAnsi" w:cs="Arial"/>
            <w:bCs/>
            <w:color w:val="auto"/>
            <w:sz w:val="18"/>
            <w:u w:val="none"/>
          </w:rPr>
          <w:t>claims@scrubsrrg.com</w:t>
        </w:r>
      </w:hyperlink>
      <w:r w:rsidR="00E3695E">
        <w:rPr>
          <w:rFonts w:asciiTheme="minorHAnsi" w:hAnsiTheme="minorHAnsi" w:cs="Arial"/>
          <w:bCs/>
          <w:sz w:val="18"/>
          <w:szCs w:val="22"/>
        </w:rPr>
        <w:t xml:space="preserve"> </w:t>
      </w:r>
    </w:p>
    <w:sectPr w:rsidR="00E3695E">
      <w:type w:val="continuous"/>
      <w:pgSz w:w="12240" w:h="15840"/>
      <w:pgMar w:top="900" w:right="1800" w:bottom="720" w:left="1890" w:header="720" w:footer="107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C045" w14:textId="77777777" w:rsidR="005B6993" w:rsidRDefault="005B6993">
      <w:r>
        <w:separator/>
      </w:r>
    </w:p>
  </w:endnote>
  <w:endnote w:type="continuationSeparator" w:id="0">
    <w:p w14:paraId="2DD88CFF" w14:textId="77777777" w:rsidR="005B6993" w:rsidRDefault="005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95B3" w14:textId="77777777" w:rsidR="000B0A27" w:rsidRDefault="00E3695E">
    <w:pPr>
      <w:pStyle w:val="Footer"/>
      <w:ind w:left="-990"/>
      <w:rPr>
        <w:rFonts w:ascii="Arial Narrow" w:hAnsi="Arial Narrow"/>
        <w:sz w:val="16"/>
      </w:rPr>
    </w:pPr>
    <w:r>
      <w:rPr>
        <w:rFonts w:ascii="Arial Narrow" w:hAnsi="Arial Narrow"/>
        <w:b/>
        <w:sz w:val="16"/>
        <w:vertAlign w:val="superscript"/>
      </w:rPr>
      <w:t>NOTE:</w:t>
    </w:r>
    <w:r>
      <w:rPr>
        <w:rFonts w:ascii="Arial Narrow" w:hAnsi="Arial Narrow"/>
        <w:sz w:val="16"/>
      </w:rPr>
      <w:t xml:space="preserve"> By submitting this form, the Insured is requesting claims representation from </w:t>
    </w:r>
  </w:p>
  <w:p w14:paraId="2F8DB5BE" w14:textId="77777777" w:rsidR="000B0A27" w:rsidRDefault="00E3695E">
    <w:pPr>
      <w:pStyle w:val="Footer"/>
      <w:tabs>
        <w:tab w:val="clear" w:pos="9360"/>
        <w:tab w:val="left" w:pos="270"/>
        <w:tab w:val="right" w:pos="10170"/>
      </w:tabs>
      <w:ind w:left="-720" w:right="-810"/>
    </w:pPr>
    <w:r>
      <w:rPr>
        <w:rFonts w:ascii="Arial Narrow" w:hAnsi="Arial Narrow"/>
        <w:sz w:val="16"/>
      </w:rPr>
      <w:t>SCRUBS Mutual Assurance Company Risk Retention Group.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color w:val="7F7F7F" w:themeColor="background1" w:themeShade="7F"/>
        <w:spacing w:val="60"/>
        <w:sz w:val="16"/>
      </w:rPr>
      <w:t>Page</w:t>
    </w:r>
    <w:r>
      <w:rPr>
        <w:rFonts w:ascii="Arial Narrow" w:hAnsi="Arial Narrow"/>
        <w:sz w:val="16"/>
      </w:rPr>
      <w:t xml:space="preserve"> |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PAGE   \* MERGEFORMAT </w:instrText>
    </w:r>
    <w:r>
      <w:rPr>
        <w:rFonts w:ascii="Arial Narrow" w:hAnsi="Arial Narrow"/>
        <w:sz w:val="16"/>
      </w:rPr>
      <w:fldChar w:fldCharType="separate"/>
    </w:r>
    <w:r w:rsidR="0005376C" w:rsidRPr="0005376C">
      <w:rPr>
        <w:rFonts w:ascii="Arial Narrow" w:hAnsi="Arial Narrow"/>
        <w:b/>
        <w:bCs/>
        <w:noProof/>
        <w:sz w:val="16"/>
      </w:rPr>
      <w:t>1</w:t>
    </w:r>
    <w:r>
      <w:rPr>
        <w:rFonts w:ascii="Arial Narrow" w:hAnsi="Arial Narrow"/>
        <w:b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8004" w14:textId="77777777" w:rsidR="005B6993" w:rsidRDefault="005B6993">
      <w:r>
        <w:separator/>
      </w:r>
    </w:p>
  </w:footnote>
  <w:footnote w:type="continuationSeparator" w:id="0">
    <w:p w14:paraId="6286B377" w14:textId="77777777" w:rsidR="005B6993" w:rsidRDefault="005B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68C6" w14:textId="77777777" w:rsidR="000B0A27" w:rsidRDefault="000B0A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982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vB5sxCa3Ol2aj0RX1UepvdwFLL9GmZwD9rw28BkNz6WcZJC3YwrTWuaiOog0iDJLHJ1zXbktBe1MlzQ9ItXww==" w:salt="mUUIE1UIikzX53BJBpwcWQ==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56"/>
    <w:rsid w:val="0005376C"/>
    <w:rsid w:val="000B0A27"/>
    <w:rsid w:val="000B2459"/>
    <w:rsid w:val="00225885"/>
    <w:rsid w:val="004233B0"/>
    <w:rsid w:val="00444AE4"/>
    <w:rsid w:val="00497E31"/>
    <w:rsid w:val="005B6993"/>
    <w:rsid w:val="00822629"/>
    <w:rsid w:val="008C23E8"/>
    <w:rsid w:val="00A34E15"/>
    <w:rsid w:val="00B74256"/>
    <w:rsid w:val="00C0022F"/>
    <w:rsid w:val="00C67EB4"/>
    <w:rsid w:val="00E3695E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FB110"/>
  <w15:docId w15:val="{7A48C861-7EA4-4947-928D-0232703A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eastAsiaTheme="minorEastAsia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34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34E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34E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34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34E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34E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34E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ListBullet">
    <w:name w:val="List Bullet"/>
    <w:basedOn w:val="Normal"/>
    <w:autoRedefine/>
    <w:semiHidden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laimsReport">
    <w:name w:val="Claims_Report"/>
    <w:basedOn w:val="DefaultParagraphFont"/>
    <w:uiPriority w:val="1"/>
    <w:qFormat/>
    <w:rPr>
      <w:rFonts w:ascii="Arial Narrow" w:hAnsi="Arial Narrow" w:hint="default"/>
      <w:sz w:val="18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34E15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34E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4E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3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34E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34E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34E1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A34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34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34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A34E15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qFormat/>
    <w:rsid w:val="00A34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34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02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2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ms@scrubsrr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ms@scrubsrrg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4D45B04644A74922D50AABE95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1FCA-77F4-4FD3-BF8E-D58A91A66C7B}"/>
      </w:docPartPr>
      <w:docPartBody>
        <w:p w:rsidR="00EC7B47" w:rsidRDefault="00831B5D">
          <w:pPr>
            <w:pStyle w:val="7354D45B04644A74922D50AABE9549F1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a date.</w:t>
          </w:r>
        </w:p>
      </w:docPartBody>
    </w:docPart>
    <w:docPart>
      <w:docPartPr>
        <w:name w:val="7D3A2B37D2C4492FADAAF2C4B427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702C-ED0D-42F6-9F41-015BB45F8B0B}"/>
      </w:docPartPr>
      <w:docPartBody>
        <w:p w:rsidR="00EC7B47" w:rsidRDefault="00831B5D">
          <w:pPr>
            <w:pStyle w:val="7D3A2B37D2C4492FADAAF2C4B427F262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1576390D5412411E9405FE2CCC27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7C5E-59F2-4280-844E-2DDC23FF523A}"/>
      </w:docPartPr>
      <w:docPartBody>
        <w:p w:rsidR="00EC7B47" w:rsidRDefault="00831B5D">
          <w:pPr>
            <w:pStyle w:val="1576390D5412411E9405FE2CCC27D8BF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34C32C4F43FB4380BFED1F8B892C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D312-8CC4-4CCF-BEB6-13B6CC88FF78}"/>
      </w:docPartPr>
      <w:docPartBody>
        <w:p w:rsidR="00EC7B47" w:rsidRDefault="00831B5D">
          <w:pPr>
            <w:pStyle w:val="34C32C4F43FB4380BFED1F8B892CA973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a date.</w:t>
          </w:r>
        </w:p>
      </w:docPartBody>
    </w:docPart>
    <w:docPart>
      <w:docPartPr>
        <w:name w:val="80E8A075164D49CAA3D22972495B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D934-33F9-4725-AB55-E5C7CB4C52F8}"/>
      </w:docPartPr>
      <w:docPartBody>
        <w:p w:rsidR="00EC7B47" w:rsidRDefault="00831B5D">
          <w:pPr>
            <w:pStyle w:val="80E8A075164D49CAA3D22972495B1D60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a date.</w:t>
          </w:r>
        </w:p>
      </w:docPartBody>
    </w:docPart>
    <w:docPart>
      <w:docPartPr>
        <w:name w:val="6BD3AEB2E3524AF2885CA4906791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9CE7-4DF6-4BBC-8370-B11CB093FD09}"/>
      </w:docPartPr>
      <w:docPartBody>
        <w:p w:rsidR="00EC7B47" w:rsidRDefault="00831B5D">
          <w:pPr>
            <w:pStyle w:val="6BD3AEB2E3524AF2885CA49067912838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D563503B9D994171932754F8F0B8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55F3-2308-410C-BD11-A4E711E48CE2}"/>
      </w:docPartPr>
      <w:docPartBody>
        <w:p w:rsidR="00EC7B47" w:rsidRDefault="00831B5D">
          <w:pPr>
            <w:pStyle w:val="D563503B9D994171932754F8F0B8B9FC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77D80AC6FFA94693B83CC588B4C7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B5CA-774A-45C0-9C09-1B36F9C30A24}"/>
      </w:docPartPr>
      <w:docPartBody>
        <w:p w:rsidR="00EC7B47" w:rsidRDefault="00831B5D">
          <w:pPr>
            <w:pStyle w:val="77D80AC6FFA94693B83CC588B4C7EF75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8DE21B55813E404F9E60ED1BA14E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7BB4-338A-4578-BD49-E3204A6AA4C8}"/>
      </w:docPartPr>
      <w:docPartBody>
        <w:p w:rsidR="00EC7B47" w:rsidRDefault="00831B5D">
          <w:pPr>
            <w:pStyle w:val="8DE21B55813E404F9E60ED1BA14EEE0C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2ADB7C981AAE403B9257BC888877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ADF3-2414-42F1-AE24-87A397EBD5E0}"/>
      </w:docPartPr>
      <w:docPartBody>
        <w:p w:rsidR="00EC7B47" w:rsidRDefault="00831B5D">
          <w:pPr>
            <w:pStyle w:val="2ADB7C981AAE403B9257BC8888774977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BF208F948195435FAFEE6BBEF72C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5216-E3D1-439E-9574-5C00EC97BDC0}"/>
      </w:docPartPr>
      <w:docPartBody>
        <w:p w:rsidR="00EC7B47" w:rsidRDefault="00831B5D">
          <w:pPr>
            <w:pStyle w:val="BF208F948195435FAFEE6BBEF72C474B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4253C8541BA645619F1C623CBDC9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7C77-BEE5-458B-B451-3F171CD0EF58}"/>
      </w:docPartPr>
      <w:docPartBody>
        <w:p w:rsidR="00EC7B47" w:rsidRDefault="00831B5D">
          <w:pPr>
            <w:pStyle w:val="4253C8541BA645619F1C623CBDC918FE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a date.</w:t>
          </w:r>
        </w:p>
      </w:docPartBody>
    </w:docPart>
    <w:docPart>
      <w:docPartPr>
        <w:name w:val="693BA017020740E68F78259691E8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55C2-BB6F-40BA-9A3A-72963875C8A8}"/>
      </w:docPartPr>
      <w:docPartBody>
        <w:p w:rsidR="00EC7B47" w:rsidRDefault="00831B5D">
          <w:pPr>
            <w:pStyle w:val="693BA017020740E68F78259691E84620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BAADD5CE81C84AF697FA507A6785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22A0-F5DB-456E-8C48-8A08CA2004C8}"/>
      </w:docPartPr>
      <w:docPartBody>
        <w:p w:rsidR="00EC7B47" w:rsidRDefault="00831B5D">
          <w:pPr>
            <w:pStyle w:val="BAADD5CE81C84AF697FA507A67852341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3AD2538FCC484D97861B3176A5F1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E641-906A-4CE4-8E3C-FE1CBA086BF8}"/>
      </w:docPartPr>
      <w:docPartBody>
        <w:p w:rsidR="00EC7B47" w:rsidRDefault="00831B5D">
          <w:pPr>
            <w:pStyle w:val="3AD2538FCC484D97861B3176A5F1D092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B969E7991F434E909FE3461F1DEF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7F30-9FF2-492E-A157-B6999155BE07}"/>
      </w:docPartPr>
      <w:docPartBody>
        <w:p w:rsidR="00EC7B47" w:rsidRDefault="00831B5D">
          <w:pPr>
            <w:pStyle w:val="B969E7991F434E909FE3461F1DEF44C6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7797D8B09D20416CAFDB286A2EE4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4055-EAA6-4ED6-BD26-107C5A39C0EF}"/>
      </w:docPartPr>
      <w:docPartBody>
        <w:p w:rsidR="00EC7B47" w:rsidRDefault="00831B5D">
          <w:pPr>
            <w:pStyle w:val="7797D8B09D20416CAFDB286A2EE4F1E4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96D25076C9564BE28224A1BBA3DE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AA6D-BF70-40B8-B8E0-BC1932C0E8E0}"/>
      </w:docPartPr>
      <w:docPartBody>
        <w:p w:rsidR="00EC7B47" w:rsidRDefault="00831B5D">
          <w:pPr>
            <w:pStyle w:val="96D25076C9564BE28224A1BBA3DEE016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26825BADEC204716A4A2E07361C4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ACF5-88AD-4541-86B8-4697B13458E7}"/>
      </w:docPartPr>
      <w:docPartBody>
        <w:p w:rsidR="00EC7B47" w:rsidRDefault="00831B5D">
          <w:pPr>
            <w:pStyle w:val="26825BADEC204716A4A2E07361C4EC14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7FA210E17099444A801593D864C9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1300-98D3-47E5-900B-97E53881C205}"/>
      </w:docPartPr>
      <w:docPartBody>
        <w:p w:rsidR="00EC7B47" w:rsidRDefault="00831B5D">
          <w:pPr>
            <w:pStyle w:val="7FA210E17099444A801593D864C90580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392430A9D5FE4A38BCCBBC0B3FB4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24EB-0AE1-4CF4-8984-9033233CC803}"/>
      </w:docPartPr>
      <w:docPartBody>
        <w:p w:rsidR="00EC7B47" w:rsidRDefault="00831B5D">
          <w:pPr>
            <w:pStyle w:val="392430A9D5FE4A38BCCBBC0B3FB4E95F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E9A8B8E5C9A04834839BC6BA73F8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B734-E972-4F54-BB59-FE9BF7BF0A2F}"/>
      </w:docPartPr>
      <w:docPartBody>
        <w:p w:rsidR="00EC7B47" w:rsidRDefault="00831B5D">
          <w:pPr>
            <w:pStyle w:val="E9A8B8E5C9A04834839BC6BA73F81DB9"/>
          </w:pPr>
          <w:r>
            <w:rPr>
              <w:rStyle w:val="PlaceholderText"/>
              <w:rFonts w:ascii="Arial Narrow" w:eastAsia="Times New Roman" w:hAnsi="Arial Narrow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B5D"/>
    <w:rsid w:val="004C4136"/>
    <w:rsid w:val="00783ED9"/>
    <w:rsid w:val="00831B5D"/>
    <w:rsid w:val="009A6B99"/>
    <w:rsid w:val="00A55F25"/>
    <w:rsid w:val="00E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7354D45B04644A74922D50AABE9549F1">
    <w:name w:val="7354D45B04644A74922D50AABE9549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3A2B37D2C4492FADAAF2C4B427F262">
    <w:name w:val="7D3A2B37D2C4492FADAAF2C4B427F2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76390D5412411E9405FE2CCC27D8BF">
    <w:name w:val="1576390D5412411E9405FE2CCC27D8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C32C4F43FB4380BFED1F8B892CA973">
    <w:name w:val="34C32C4F43FB4380BFED1F8B892CA9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E8A075164D49CAA3D22972495B1D60">
    <w:name w:val="80E8A075164D49CAA3D22972495B1D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D3AEB2E3524AF2885CA49067912838">
    <w:name w:val="6BD3AEB2E3524AF2885CA490679128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63503B9D994171932754F8F0B8B9FC">
    <w:name w:val="D563503B9D994171932754F8F0B8B9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D80AC6FFA94693B83CC588B4C7EF75">
    <w:name w:val="77D80AC6FFA94693B83CC588B4C7E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E21B55813E404F9E60ED1BA14EEE0C">
    <w:name w:val="8DE21B55813E404F9E60ED1BA14EEE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DB7C981AAE403B9257BC8888774977">
    <w:name w:val="2ADB7C981AAE403B9257BC88887749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208F948195435FAFEE6BBEF72C474B">
    <w:name w:val="BF208F948195435FAFEE6BBEF72C47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53C8541BA645619F1C623CBDC918FE">
    <w:name w:val="4253C8541BA645619F1C623CBDC918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BA017020740E68F78259691E84620">
    <w:name w:val="693BA017020740E68F78259691E846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ADD5CE81C84AF697FA507A67852341">
    <w:name w:val="BAADD5CE81C84AF697FA507A678523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D2538FCC484D97861B3176A5F1D092">
    <w:name w:val="3AD2538FCC484D97861B3176A5F1D0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69E7991F434E909FE3461F1DEF44C6">
    <w:name w:val="B969E7991F434E909FE3461F1DEF44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97D8B09D20416CAFDB286A2EE4F1E4">
    <w:name w:val="7797D8B09D20416CAFDB286A2EE4F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D25076C9564BE28224A1BBA3DEE016">
    <w:name w:val="96D25076C9564BE28224A1BBA3DEE0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45BB0EBD05448F9C206123EC53C51D">
    <w:name w:val="B645BB0EBD05448F9C206123EC53C5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00B66CDC684441A706D7B46C3E4C8F">
    <w:name w:val="D300B66CDC684441A706D7B46C3E4C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0AF2F020AC46FF94D7E594088726FD">
    <w:name w:val="E90AF2F020AC46FF94D7E594088726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825BADEC204716A4A2E07361C4EC14">
    <w:name w:val="26825BADEC204716A4A2E07361C4EC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A210E17099444A801593D864C90580">
    <w:name w:val="7FA210E17099444A801593D864C905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430A9D5FE4A38BCCBBC0B3FB4E95F">
    <w:name w:val="392430A9D5FE4A38BCCBBC0B3FB4E9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8B8E5C9A04834839BC6BA73F81DB9">
    <w:name w:val="E9A8B8E5C9A04834839BC6BA73F81D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68AF5322814ADBAB54D3E1445C4741">
    <w:name w:val="4268AF5322814ADBAB54D3E1445C474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758D-3D9B-4572-B061-99696B25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AIG Technical Services, Inc</vt:lpstr>
    </vt:vector>
  </TitlesOfParts>
  <Company>Octagon Risk Services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AIG Technical Services, Inc</dc:title>
  <dc:creator>April</dc:creator>
  <cp:lastModifiedBy>April</cp:lastModifiedBy>
  <cp:revision>4</cp:revision>
  <cp:lastPrinted>2013-12-11T19:08:00Z</cp:lastPrinted>
  <dcterms:created xsi:type="dcterms:W3CDTF">2019-12-20T19:58:00Z</dcterms:created>
  <dcterms:modified xsi:type="dcterms:W3CDTF">2019-12-20T20:01:00Z</dcterms:modified>
</cp:coreProperties>
</file>